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0"/>
        <w:gridCol w:w="4680"/>
      </w:tblGrid>
      <w:tr w:rsidR="00B56A46" w:rsidRPr="00B56A46" w14:paraId="7FAD8310" w14:textId="77777777" w:rsidTr="00B56A46">
        <w:trPr>
          <w:cantSplit/>
        </w:trPr>
        <w:tc>
          <w:tcPr>
            <w:tcW w:w="4800" w:type="dxa"/>
          </w:tcPr>
          <w:p w14:paraId="224CBFBA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bookmarkStart w:id="0" w:name="_Hlk63760422"/>
          </w:p>
          <w:p w14:paraId="756404A7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191382D1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1C8E410D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>In the Interest of:</w:t>
            </w:r>
          </w:p>
          <w:p w14:paraId="1862613F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tbl>
            <w:tblPr>
              <w:tblW w:w="4710" w:type="dxa"/>
              <w:tblLayout w:type="fixed"/>
              <w:tblLook w:val="01E0" w:firstRow="1" w:lastRow="1" w:firstColumn="1" w:lastColumn="1" w:noHBand="0" w:noVBand="0"/>
            </w:tblPr>
            <w:tblGrid>
              <w:gridCol w:w="2455"/>
              <w:gridCol w:w="2255"/>
            </w:tblGrid>
            <w:tr w:rsidR="00B56A46" w:rsidRPr="00B56A46" w14:paraId="062B04E9" w14:textId="77777777" w:rsidTr="00631711">
              <w:tc>
                <w:tcPr>
                  <w:tcW w:w="2455" w:type="dxa"/>
                </w:tcPr>
                <w:p w14:paraId="11397958" w14:textId="35DB82DE" w:rsidR="00B56A46" w:rsidRPr="00B56A46" w:rsidRDefault="00B56A46" w:rsidP="00B5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55" w:type="dxa"/>
                </w:tcPr>
                <w:p w14:paraId="64F0D512" w14:textId="0C9E742C" w:rsidR="00B56A46" w:rsidRPr="00B56A46" w:rsidRDefault="00B56A46" w:rsidP="00B5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680B4D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21866CB4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>the minor child(ren).</w:t>
            </w:r>
          </w:p>
        </w:tc>
        <w:tc>
          <w:tcPr>
            <w:tcW w:w="4680" w:type="dxa"/>
          </w:tcPr>
          <w:p w14:paraId="3D05062A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 xml:space="preserve">IN THE JUVENILE COURT OF </w:t>
            </w:r>
          </w:p>
          <w:p w14:paraId="04CA4BC2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 xml:space="preserve">THE NINTH JUDICIAL CIRCUIT, </w:t>
            </w:r>
          </w:p>
          <w:p w14:paraId="5FC9046D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>IN AND FOR ORANGE COUNTY, FLORIDA</w:t>
            </w:r>
          </w:p>
          <w:p w14:paraId="3DBBB738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6570AF37" w14:textId="4138520B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 xml:space="preserve">Case Number:  </w:t>
            </w:r>
          </w:p>
          <w:p w14:paraId="2EFEC2F3" w14:textId="28B05035" w:rsidR="00B56A46" w:rsidRPr="00B56A46" w:rsidRDefault="00B56A46" w:rsidP="00B56A4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B56A46">
              <w:rPr>
                <w:rFonts w:eastAsia="Times New Roman" w:cstheme="minorHAnsi"/>
                <w:sz w:val="24"/>
                <w:szCs w:val="24"/>
              </w:rPr>
              <w:t xml:space="preserve">Division:   </w:t>
            </w:r>
          </w:p>
          <w:p w14:paraId="7E89A251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u w:val="single"/>
              </w:rPr>
            </w:pPr>
          </w:p>
          <w:p w14:paraId="0124E68E" w14:textId="77777777" w:rsidR="00B56A46" w:rsidRPr="00B56A46" w:rsidRDefault="00B56A46" w:rsidP="00B56A46">
            <w:pPr>
              <w:keepLines/>
              <w:tabs>
                <w:tab w:val="left" w:pos="-1440"/>
                <w:tab w:val="left" w:pos="-72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u w:val="single"/>
              </w:rPr>
            </w:pPr>
          </w:p>
        </w:tc>
      </w:tr>
    </w:tbl>
    <w:p w14:paraId="3E8A06D5" w14:textId="77777777" w:rsidR="00B56A46" w:rsidRPr="00B56A46" w:rsidRDefault="00B56A46" w:rsidP="00B56A46">
      <w:pPr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56A46">
        <w:rPr>
          <w:rFonts w:eastAsia="Times New Roman" w:cstheme="minorHAnsi"/>
          <w:sz w:val="24"/>
          <w:szCs w:val="24"/>
          <w:u w:val="single"/>
        </w:rPr>
        <w:tab/>
      </w:r>
      <w:r w:rsidRPr="00B56A46">
        <w:rPr>
          <w:rFonts w:eastAsia="Times New Roman" w:cstheme="minorHAnsi"/>
          <w:sz w:val="24"/>
          <w:szCs w:val="24"/>
          <w:u w:val="single"/>
        </w:rPr>
        <w:tab/>
      </w:r>
      <w:r w:rsidRPr="00B56A46">
        <w:rPr>
          <w:rFonts w:eastAsia="Times New Roman" w:cstheme="minorHAnsi"/>
          <w:sz w:val="24"/>
          <w:szCs w:val="24"/>
          <w:u w:val="single"/>
        </w:rPr>
        <w:tab/>
      </w:r>
      <w:r w:rsidRPr="00B56A46">
        <w:rPr>
          <w:rFonts w:eastAsia="Times New Roman" w:cstheme="minorHAnsi"/>
          <w:sz w:val="24"/>
          <w:szCs w:val="24"/>
          <w:u w:val="single"/>
        </w:rPr>
        <w:tab/>
      </w:r>
      <w:r w:rsidRPr="00B56A46">
        <w:rPr>
          <w:rFonts w:eastAsia="Times New Roman" w:cstheme="minorHAnsi"/>
          <w:sz w:val="24"/>
          <w:szCs w:val="24"/>
          <w:u w:val="single"/>
        </w:rPr>
        <w:tab/>
      </w:r>
      <w:r w:rsidRPr="00B56A46">
        <w:rPr>
          <w:rFonts w:eastAsia="Times New Roman" w:cstheme="minorHAnsi"/>
          <w:sz w:val="24"/>
          <w:szCs w:val="24"/>
          <w:u w:val="single"/>
        </w:rPr>
        <w:tab/>
      </w:r>
      <w:r w:rsidRPr="00B56A46">
        <w:rPr>
          <w:rFonts w:eastAsia="Times New Roman" w:cstheme="minorHAnsi"/>
          <w:sz w:val="24"/>
          <w:szCs w:val="24"/>
        </w:rPr>
        <w:t>/</w:t>
      </w:r>
    </w:p>
    <w:bookmarkEnd w:id="0"/>
    <w:p w14:paraId="40EFB706" w14:textId="77777777" w:rsidR="00613D89" w:rsidRPr="00832600" w:rsidRDefault="00613D89" w:rsidP="00CA6900">
      <w:pPr>
        <w:spacing w:after="0" w:line="240" w:lineRule="auto"/>
        <w:rPr>
          <w:rFonts w:cstheme="minorHAnsi"/>
          <w:sz w:val="24"/>
          <w:szCs w:val="24"/>
        </w:rPr>
      </w:pPr>
    </w:p>
    <w:p w14:paraId="68772C2D" w14:textId="3932F2E2" w:rsidR="009514A7" w:rsidRPr="00832600" w:rsidRDefault="009514A7" w:rsidP="00CA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32600">
        <w:rPr>
          <w:rFonts w:cstheme="minorHAnsi"/>
          <w:b/>
          <w:bCs/>
          <w:sz w:val="24"/>
          <w:szCs w:val="24"/>
          <w:u w:val="single"/>
        </w:rPr>
        <w:t>NOTICE OF DEMAND</w:t>
      </w:r>
      <w:r w:rsidR="00AF418F" w:rsidRPr="00832600">
        <w:rPr>
          <w:rFonts w:cstheme="minorHAnsi"/>
          <w:b/>
          <w:bCs/>
          <w:sz w:val="24"/>
          <w:szCs w:val="24"/>
          <w:u w:val="single"/>
        </w:rPr>
        <w:t xml:space="preserve"> FOR EARLY FILING OF PETITION</w:t>
      </w:r>
    </w:p>
    <w:p w14:paraId="729CA469" w14:textId="66CA3277" w:rsidR="00A12D58" w:rsidRPr="00832600" w:rsidRDefault="00A12D58" w:rsidP="00CA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32600">
        <w:rPr>
          <w:rFonts w:cstheme="minorHAnsi"/>
          <w:b/>
          <w:bCs/>
          <w:sz w:val="24"/>
          <w:szCs w:val="24"/>
          <w:u w:val="single"/>
        </w:rPr>
        <w:t xml:space="preserve">AND </w:t>
      </w:r>
      <w:r w:rsidR="00097CB7" w:rsidRPr="00832600">
        <w:rPr>
          <w:rFonts w:cstheme="minorHAnsi"/>
          <w:b/>
          <w:bCs/>
          <w:sz w:val="24"/>
          <w:szCs w:val="24"/>
          <w:u w:val="single"/>
        </w:rPr>
        <w:t xml:space="preserve">DEMAND </w:t>
      </w:r>
      <w:r w:rsidRPr="00832600">
        <w:rPr>
          <w:rFonts w:cstheme="minorHAnsi"/>
          <w:b/>
          <w:bCs/>
          <w:sz w:val="24"/>
          <w:szCs w:val="24"/>
          <w:u w:val="single"/>
        </w:rPr>
        <w:t>FOR FUNDING/REFERRAL TO VOLUNTARY SERVICES</w:t>
      </w:r>
    </w:p>
    <w:p w14:paraId="3EE6A798" w14:textId="77777777" w:rsidR="009514A7" w:rsidRPr="00832600" w:rsidRDefault="009514A7" w:rsidP="00CA6900">
      <w:pPr>
        <w:pStyle w:val="Default"/>
        <w:rPr>
          <w:rFonts w:asciiTheme="minorHAnsi" w:hAnsiTheme="minorHAnsi" w:cstheme="minorHAnsi"/>
        </w:rPr>
      </w:pPr>
    </w:p>
    <w:p w14:paraId="364BAD8E" w14:textId="2319EB46" w:rsidR="00AF418F" w:rsidRPr="00832600" w:rsidRDefault="009514A7" w:rsidP="00CA6900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 xml:space="preserve">COMES NOW, </w:t>
      </w:r>
      <w:r w:rsidR="00631711">
        <w:rPr>
          <w:rFonts w:cstheme="minorHAnsi"/>
          <w:sz w:val="24"/>
          <w:szCs w:val="24"/>
          <w:u w:val="single"/>
        </w:rPr>
        <w:tab/>
      </w:r>
      <w:r w:rsidR="00631711">
        <w:rPr>
          <w:rFonts w:cstheme="minorHAnsi"/>
          <w:sz w:val="24"/>
          <w:szCs w:val="24"/>
          <w:u w:val="single"/>
        </w:rPr>
        <w:tab/>
      </w:r>
      <w:r w:rsidR="00631711">
        <w:rPr>
          <w:rFonts w:cstheme="minorHAnsi"/>
          <w:sz w:val="24"/>
          <w:szCs w:val="24"/>
          <w:u w:val="single"/>
        </w:rPr>
        <w:tab/>
      </w:r>
      <w:r w:rsidR="00631711">
        <w:rPr>
          <w:rFonts w:cstheme="minorHAnsi"/>
          <w:sz w:val="24"/>
          <w:szCs w:val="24"/>
          <w:u w:val="single"/>
        </w:rPr>
        <w:tab/>
      </w:r>
      <w:r w:rsidR="00631711">
        <w:rPr>
          <w:rFonts w:cstheme="minorHAnsi"/>
          <w:sz w:val="24"/>
          <w:szCs w:val="24"/>
          <w:u w:val="single"/>
        </w:rPr>
        <w:tab/>
      </w:r>
      <w:r w:rsidR="00A12D58" w:rsidRPr="00832600">
        <w:rPr>
          <w:rFonts w:cstheme="minorHAnsi"/>
          <w:sz w:val="24"/>
          <w:szCs w:val="24"/>
        </w:rPr>
        <w:t xml:space="preserve">(the “Parent”) </w:t>
      </w:r>
      <w:r w:rsidR="00AF418F" w:rsidRPr="00832600">
        <w:rPr>
          <w:rFonts w:cstheme="minorHAnsi"/>
          <w:sz w:val="24"/>
          <w:szCs w:val="24"/>
        </w:rPr>
        <w:t>and</w:t>
      </w:r>
      <w:r w:rsidR="00BA2291" w:rsidRPr="00832600">
        <w:rPr>
          <w:rFonts w:cstheme="minorHAnsi"/>
          <w:sz w:val="24"/>
          <w:szCs w:val="24"/>
        </w:rPr>
        <w:t>, by and through the undersigned attorney,</w:t>
      </w:r>
      <w:r w:rsidR="00AF418F" w:rsidRPr="00832600">
        <w:rPr>
          <w:rFonts w:cstheme="minorHAnsi"/>
          <w:sz w:val="24"/>
          <w:szCs w:val="24"/>
        </w:rPr>
        <w:t xml:space="preserve"> states as follows: </w:t>
      </w:r>
    </w:p>
    <w:p w14:paraId="1D1362B7" w14:textId="77777777" w:rsidR="00A12D58" w:rsidRPr="00832600" w:rsidRDefault="00A12D58" w:rsidP="00CA6900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2272A3B7" w14:textId="38CC27FE" w:rsidR="00AF418F" w:rsidRPr="00832600" w:rsidRDefault="00AF418F" w:rsidP="00CA69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>D</w:t>
      </w:r>
      <w:r w:rsidR="009514A7" w:rsidRPr="00832600">
        <w:rPr>
          <w:rFonts w:cstheme="minorHAnsi"/>
          <w:sz w:val="24"/>
          <w:szCs w:val="24"/>
        </w:rPr>
        <w:t xml:space="preserve">emand </w:t>
      </w:r>
      <w:r w:rsidRPr="00832600">
        <w:rPr>
          <w:rFonts w:cstheme="minorHAnsi"/>
          <w:sz w:val="24"/>
          <w:szCs w:val="24"/>
        </w:rPr>
        <w:t xml:space="preserve">is hereby made for early </w:t>
      </w:r>
      <w:r w:rsidR="009514A7" w:rsidRPr="00832600">
        <w:rPr>
          <w:rFonts w:cstheme="minorHAnsi"/>
          <w:sz w:val="24"/>
          <w:szCs w:val="24"/>
        </w:rPr>
        <w:t>filing of the dependency petition</w:t>
      </w:r>
      <w:r w:rsidRPr="00832600">
        <w:rPr>
          <w:rFonts w:cstheme="minorHAnsi"/>
          <w:sz w:val="24"/>
          <w:szCs w:val="24"/>
        </w:rPr>
        <w:t xml:space="preserve">. DCF is required to file the dependency petition </w:t>
      </w:r>
      <w:r w:rsidR="009514A7" w:rsidRPr="00832600">
        <w:rPr>
          <w:rFonts w:cstheme="minorHAnsi"/>
          <w:sz w:val="24"/>
          <w:szCs w:val="24"/>
        </w:rPr>
        <w:t>within seven (7) days</w:t>
      </w:r>
      <w:r w:rsidR="00301F31" w:rsidRPr="00832600">
        <w:rPr>
          <w:rFonts w:cstheme="minorHAnsi"/>
          <w:sz w:val="24"/>
          <w:szCs w:val="24"/>
        </w:rPr>
        <w:t xml:space="preserve"> of the date hereof</w:t>
      </w:r>
      <w:r w:rsidR="009514A7" w:rsidRPr="00832600">
        <w:rPr>
          <w:rFonts w:cstheme="minorHAnsi"/>
          <w:sz w:val="24"/>
          <w:szCs w:val="24"/>
        </w:rPr>
        <w:t xml:space="preserve">.  </w:t>
      </w:r>
      <w:r w:rsidRPr="00832600">
        <w:rPr>
          <w:rFonts w:cstheme="minorHAnsi"/>
          <w:sz w:val="24"/>
          <w:szCs w:val="24"/>
          <w:u w:val="single"/>
        </w:rPr>
        <w:t>See</w:t>
      </w:r>
      <w:r w:rsidRPr="00832600">
        <w:rPr>
          <w:rFonts w:cstheme="minorHAnsi"/>
          <w:sz w:val="24"/>
          <w:szCs w:val="24"/>
        </w:rPr>
        <w:t xml:space="preserve"> F.S. §39.501(4).</w:t>
      </w:r>
      <w:r w:rsidR="00301F31" w:rsidRPr="00832600">
        <w:rPr>
          <w:rStyle w:val="FootnoteReference"/>
          <w:rFonts w:cstheme="minorHAnsi"/>
          <w:sz w:val="24"/>
          <w:szCs w:val="24"/>
        </w:rPr>
        <w:footnoteReference w:id="1"/>
      </w:r>
    </w:p>
    <w:p w14:paraId="3D0A74E3" w14:textId="77777777" w:rsidR="00AF418F" w:rsidRPr="00832600" w:rsidRDefault="00AF418F" w:rsidP="00CA6900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26C2C49D" w14:textId="36486AB0" w:rsidR="00AF418F" w:rsidRPr="00832600" w:rsidRDefault="00AF418F" w:rsidP="00CA69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 xml:space="preserve">Arraignment shall occur within seven (7) days after the date of filing of the dependency petition.  </w:t>
      </w:r>
      <w:r w:rsidRPr="00832600">
        <w:rPr>
          <w:rFonts w:cstheme="minorHAnsi"/>
          <w:sz w:val="24"/>
          <w:szCs w:val="24"/>
          <w:u w:val="single"/>
        </w:rPr>
        <w:t>See</w:t>
      </w:r>
      <w:r w:rsidRPr="00832600">
        <w:rPr>
          <w:rFonts w:cstheme="minorHAnsi"/>
          <w:sz w:val="24"/>
          <w:szCs w:val="24"/>
        </w:rPr>
        <w:t xml:space="preserve"> F.S. </w:t>
      </w:r>
      <w:r w:rsidR="00301F31" w:rsidRPr="00832600">
        <w:rPr>
          <w:rFonts w:cstheme="minorHAnsi"/>
          <w:sz w:val="24"/>
          <w:szCs w:val="24"/>
        </w:rPr>
        <w:t>§</w:t>
      </w:r>
      <w:r w:rsidRPr="00832600">
        <w:rPr>
          <w:rFonts w:cstheme="minorHAnsi"/>
          <w:sz w:val="24"/>
          <w:szCs w:val="24"/>
        </w:rPr>
        <w:t xml:space="preserve">39.506(1). </w:t>
      </w:r>
      <w:r w:rsidR="00301F31" w:rsidRPr="00832600">
        <w:rPr>
          <w:rStyle w:val="FootnoteReference"/>
          <w:rFonts w:cstheme="minorHAnsi"/>
          <w:sz w:val="24"/>
          <w:szCs w:val="24"/>
        </w:rPr>
        <w:footnoteReference w:id="2"/>
      </w:r>
    </w:p>
    <w:p w14:paraId="18FD746F" w14:textId="77777777" w:rsidR="00AF418F" w:rsidRPr="00832600" w:rsidRDefault="00AF418F" w:rsidP="00CA690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BA2A60B" w14:textId="0E429473" w:rsidR="00A12D58" w:rsidRPr="00832600" w:rsidRDefault="005B616B" w:rsidP="00CA69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  <w:shd w:val="clear" w:color="auto" w:fill="FFFFFF"/>
        </w:rPr>
        <w:t xml:space="preserve">Both as of </w:t>
      </w:r>
      <w:r w:rsidR="00A12D58" w:rsidRPr="00832600">
        <w:rPr>
          <w:rFonts w:cstheme="minorHAnsi"/>
          <w:sz w:val="24"/>
          <w:szCs w:val="24"/>
          <w:shd w:val="clear" w:color="auto" w:fill="FFFFFF"/>
        </w:rPr>
        <w:t xml:space="preserve">shelter and </w:t>
      </w:r>
      <w:r w:rsidRPr="00832600">
        <w:rPr>
          <w:rFonts w:cstheme="minorHAnsi"/>
          <w:sz w:val="24"/>
          <w:szCs w:val="24"/>
          <w:shd w:val="clear" w:color="auto" w:fill="FFFFFF"/>
        </w:rPr>
        <w:t xml:space="preserve">as of </w:t>
      </w:r>
      <w:r w:rsidR="00A12D58" w:rsidRPr="00832600">
        <w:rPr>
          <w:rFonts w:cstheme="minorHAnsi"/>
          <w:sz w:val="24"/>
          <w:szCs w:val="24"/>
          <w:shd w:val="clear" w:color="auto" w:fill="FFFFFF"/>
        </w:rPr>
        <w:t>arraignment</w:t>
      </w:r>
      <w:r w:rsidR="00A12D58" w:rsidRPr="00832600">
        <w:rPr>
          <w:rFonts w:cstheme="minorHAnsi"/>
          <w:sz w:val="24"/>
          <w:szCs w:val="24"/>
        </w:rPr>
        <w:t xml:space="preserve">, </w:t>
      </w:r>
      <w:r w:rsidR="00AF418F" w:rsidRPr="00832600">
        <w:rPr>
          <w:rFonts w:cstheme="minorHAnsi"/>
          <w:sz w:val="24"/>
          <w:szCs w:val="24"/>
        </w:rPr>
        <w:t xml:space="preserve">DCF </w:t>
      </w:r>
      <w:r w:rsidR="00A12D58" w:rsidRPr="00832600">
        <w:rPr>
          <w:rFonts w:cstheme="minorHAnsi"/>
          <w:sz w:val="24"/>
          <w:szCs w:val="24"/>
        </w:rPr>
        <w:t xml:space="preserve">is required to </w:t>
      </w:r>
      <w:r w:rsidR="00AF418F" w:rsidRPr="00832600">
        <w:rPr>
          <w:rFonts w:cstheme="minorHAnsi"/>
          <w:sz w:val="24"/>
          <w:szCs w:val="24"/>
        </w:rPr>
        <w:t>make reasonable efforts t</w:t>
      </w:r>
      <w:r w:rsidR="00AF418F" w:rsidRPr="00832600">
        <w:rPr>
          <w:rFonts w:cstheme="minorHAnsi"/>
          <w:sz w:val="24"/>
          <w:szCs w:val="24"/>
          <w:shd w:val="clear" w:color="auto" w:fill="FFFFFF"/>
        </w:rPr>
        <w:t>o eliminate the need for removal</w:t>
      </w:r>
      <w:r w:rsidR="00435C94" w:rsidRPr="00832600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AF418F" w:rsidRPr="00832600">
        <w:rPr>
          <w:rFonts w:cstheme="minorHAnsi"/>
          <w:sz w:val="24"/>
          <w:szCs w:val="24"/>
          <w:shd w:val="clear" w:color="auto" w:fill="FFFFFF"/>
        </w:rPr>
        <w:t>or continued removal</w:t>
      </w:r>
      <w:r w:rsidR="00435C94" w:rsidRPr="00832600">
        <w:rPr>
          <w:rFonts w:cstheme="minorHAnsi"/>
          <w:sz w:val="24"/>
          <w:szCs w:val="24"/>
          <w:shd w:val="clear" w:color="auto" w:fill="FFFFFF"/>
        </w:rPr>
        <w:t>)</w:t>
      </w:r>
      <w:r w:rsidR="00AF418F" w:rsidRPr="00832600">
        <w:rPr>
          <w:rFonts w:cstheme="minorHAnsi"/>
          <w:sz w:val="24"/>
          <w:szCs w:val="24"/>
          <w:shd w:val="clear" w:color="auto" w:fill="FFFFFF"/>
        </w:rPr>
        <w:t xml:space="preserve"> of the child</w:t>
      </w:r>
      <w:r w:rsidR="0081230F" w:rsidRPr="00832600">
        <w:rPr>
          <w:rFonts w:cstheme="minorHAnsi"/>
          <w:sz w:val="24"/>
          <w:szCs w:val="24"/>
          <w:shd w:val="clear" w:color="auto" w:fill="FFFFFF"/>
        </w:rPr>
        <w:t>(ren)</w:t>
      </w:r>
      <w:r w:rsidR="00AF418F" w:rsidRPr="00832600">
        <w:rPr>
          <w:rFonts w:cstheme="minorHAnsi"/>
          <w:sz w:val="24"/>
          <w:szCs w:val="24"/>
          <w:shd w:val="clear" w:color="auto" w:fill="FFFFFF"/>
        </w:rPr>
        <w:t xml:space="preserve"> from the home</w:t>
      </w:r>
      <w:r w:rsidR="00A12D58" w:rsidRPr="00832600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AF418F" w:rsidRPr="00832600">
        <w:rPr>
          <w:rFonts w:cstheme="minorHAnsi"/>
          <w:sz w:val="24"/>
          <w:szCs w:val="24"/>
          <w:shd w:val="clear" w:color="auto" w:fill="FFFFFF"/>
        </w:rPr>
        <w:t>notwithstanding that the case is pending trial</w:t>
      </w:r>
      <w:r w:rsidR="00A12D58" w:rsidRPr="00832600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AF418F" w:rsidRPr="00832600">
        <w:rPr>
          <w:rFonts w:cstheme="minorHAnsi"/>
          <w:sz w:val="24"/>
          <w:szCs w:val="24"/>
          <w:u w:val="single"/>
        </w:rPr>
        <w:t>See</w:t>
      </w:r>
      <w:r w:rsidR="00AF418F" w:rsidRPr="00832600">
        <w:rPr>
          <w:rFonts w:cstheme="minorHAnsi"/>
          <w:sz w:val="24"/>
          <w:szCs w:val="24"/>
        </w:rPr>
        <w:t xml:space="preserve"> </w:t>
      </w:r>
      <w:r w:rsidR="00E1482D" w:rsidRPr="00832600">
        <w:rPr>
          <w:rFonts w:cstheme="minorHAnsi"/>
          <w:sz w:val="24"/>
          <w:szCs w:val="24"/>
        </w:rPr>
        <w:t xml:space="preserve">F.S. </w:t>
      </w:r>
      <w:r w:rsidR="00C95AB6" w:rsidRPr="00832600">
        <w:rPr>
          <w:rFonts w:cstheme="minorHAnsi"/>
          <w:sz w:val="24"/>
          <w:szCs w:val="24"/>
        </w:rPr>
        <w:t>§39.402(8)(d)</w:t>
      </w:r>
      <w:r w:rsidR="001E7C8A" w:rsidRPr="00832600">
        <w:rPr>
          <w:rFonts w:cstheme="minorHAnsi"/>
          <w:sz w:val="24"/>
          <w:szCs w:val="24"/>
        </w:rPr>
        <w:t xml:space="preserve">, </w:t>
      </w:r>
      <w:r w:rsidR="00857268" w:rsidRPr="00832600">
        <w:rPr>
          <w:rFonts w:cstheme="minorHAnsi"/>
          <w:sz w:val="24"/>
          <w:szCs w:val="24"/>
        </w:rPr>
        <w:t>(h)(5)</w:t>
      </w:r>
      <w:r w:rsidR="00C95AB6" w:rsidRPr="00832600">
        <w:rPr>
          <w:rFonts w:cstheme="minorHAnsi"/>
          <w:sz w:val="24"/>
          <w:szCs w:val="24"/>
        </w:rPr>
        <w:t xml:space="preserve"> and </w:t>
      </w:r>
      <w:r w:rsidR="00AF418F" w:rsidRPr="00832600">
        <w:rPr>
          <w:rFonts w:cstheme="minorHAnsi"/>
          <w:sz w:val="24"/>
          <w:szCs w:val="24"/>
        </w:rPr>
        <w:t>F.S. §39.506(7)</w:t>
      </w:r>
      <w:r w:rsidR="00A12D58" w:rsidRPr="00832600">
        <w:rPr>
          <w:rFonts w:cstheme="minorHAnsi"/>
          <w:sz w:val="24"/>
          <w:szCs w:val="24"/>
        </w:rPr>
        <w:t>.</w:t>
      </w:r>
      <w:r w:rsidR="00301F31" w:rsidRPr="00832600">
        <w:rPr>
          <w:rStyle w:val="FootnoteReference"/>
          <w:rFonts w:cstheme="minorHAnsi"/>
          <w:sz w:val="24"/>
          <w:szCs w:val="24"/>
        </w:rPr>
        <w:footnoteReference w:id="3"/>
      </w:r>
      <w:r w:rsidR="002A255F" w:rsidRPr="00832600">
        <w:rPr>
          <w:rFonts w:cstheme="minorHAnsi"/>
          <w:sz w:val="24"/>
          <w:szCs w:val="24"/>
        </w:rPr>
        <w:t xml:space="preserve"> </w:t>
      </w:r>
      <w:r w:rsidR="00A12D58" w:rsidRPr="00832600">
        <w:rPr>
          <w:rFonts w:cstheme="minorHAnsi"/>
          <w:sz w:val="24"/>
          <w:szCs w:val="24"/>
        </w:rPr>
        <w:t xml:space="preserve">Accordingly, the undersigned requests DCF to immediately </w:t>
      </w:r>
      <w:r w:rsidR="00301F31" w:rsidRPr="00832600">
        <w:rPr>
          <w:rFonts w:cstheme="minorHAnsi"/>
          <w:sz w:val="24"/>
          <w:szCs w:val="24"/>
        </w:rPr>
        <w:t xml:space="preserve">provide the Parent with </w:t>
      </w:r>
      <w:r w:rsidR="00262F21" w:rsidRPr="00832600">
        <w:rPr>
          <w:rFonts w:cstheme="minorHAnsi"/>
          <w:sz w:val="24"/>
          <w:szCs w:val="24"/>
        </w:rPr>
        <w:t xml:space="preserve">funding and </w:t>
      </w:r>
      <w:r w:rsidR="00A12D58" w:rsidRPr="00832600">
        <w:rPr>
          <w:rFonts w:cstheme="minorHAnsi"/>
          <w:sz w:val="24"/>
          <w:szCs w:val="24"/>
        </w:rPr>
        <w:t>referral</w:t>
      </w:r>
      <w:r w:rsidR="00301F31" w:rsidRPr="00832600">
        <w:rPr>
          <w:rFonts w:cstheme="minorHAnsi"/>
          <w:sz w:val="24"/>
          <w:szCs w:val="24"/>
        </w:rPr>
        <w:t>s</w:t>
      </w:r>
      <w:r w:rsidR="00A12D58" w:rsidRPr="00832600">
        <w:rPr>
          <w:rFonts w:cstheme="minorHAnsi"/>
          <w:sz w:val="24"/>
          <w:szCs w:val="24"/>
        </w:rPr>
        <w:t xml:space="preserve"> </w:t>
      </w:r>
      <w:r w:rsidR="00301F31" w:rsidRPr="00832600">
        <w:rPr>
          <w:rFonts w:cstheme="minorHAnsi"/>
          <w:sz w:val="24"/>
          <w:szCs w:val="24"/>
        </w:rPr>
        <w:t xml:space="preserve">to appropriate </w:t>
      </w:r>
      <w:r w:rsidR="00A12D58" w:rsidRPr="00832600">
        <w:rPr>
          <w:rFonts w:cstheme="minorHAnsi"/>
          <w:sz w:val="24"/>
          <w:szCs w:val="24"/>
        </w:rPr>
        <w:t>voluntary services</w:t>
      </w:r>
      <w:r w:rsidR="00301F31" w:rsidRPr="00832600">
        <w:rPr>
          <w:rFonts w:cstheme="minorHAnsi"/>
          <w:sz w:val="24"/>
          <w:szCs w:val="24"/>
        </w:rPr>
        <w:t>.</w:t>
      </w:r>
    </w:p>
    <w:p w14:paraId="2ECD7978" w14:textId="77777777" w:rsidR="00AF418F" w:rsidRPr="00832600" w:rsidRDefault="00AF418F" w:rsidP="00CA690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3A014C5" w14:textId="21F4A251" w:rsidR="00097CB7" w:rsidRPr="00832600" w:rsidRDefault="00097CB7" w:rsidP="00CA6900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>WHEREFORE, the Parent, by and through the undersigned attorney, requests this Court:</w:t>
      </w:r>
    </w:p>
    <w:p w14:paraId="44AB96FE" w14:textId="77777777" w:rsidR="00097CB7" w:rsidRPr="00832600" w:rsidRDefault="00097CB7" w:rsidP="00CA69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177930" w14:textId="77777777" w:rsidR="00906B0C" w:rsidRPr="00832600" w:rsidRDefault="00097CB7" w:rsidP="00CA6900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>Order DCF to file a dependency or TPR petition within seven (7) days</w:t>
      </w:r>
      <w:r w:rsidR="0081230F" w:rsidRPr="00832600">
        <w:rPr>
          <w:rFonts w:cstheme="minorHAnsi"/>
          <w:sz w:val="24"/>
          <w:szCs w:val="24"/>
        </w:rPr>
        <w:t xml:space="preserve"> </w:t>
      </w:r>
      <w:r w:rsidR="00906B0C" w:rsidRPr="00832600">
        <w:rPr>
          <w:rFonts w:cstheme="minorHAnsi"/>
          <w:sz w:val="24"/>
          <w:szCs w:val="24"/>
        </w:rPr>
        <w:t>of today.</w:t>
      </w:r>
    </w:p>
    <w:p w14:paraId="0F2D21EA" w14:textId="05D922C4" w:rsidR="00097CB7" w:rsidRPr="00832600" w:rsidRDefault="00906B0C" w:rsidP="00CA6900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 xml:space="preserve"> </w:t>
      </w:r>
    </w:p>
    <w:p w14:paraId="4664BBD8" w14:textId="2F4686AE" w:rsidR="00097CB7" w:rsidRPr="00832600" w:rsidRDefault="00097CB7" w:rsidP="00CA6900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 xml:space="preserve">Schedule arraignment to occur within fourteen (14) days of </w:t>
      </w:r>
      <w:r w:rsidR="00906B0C" w:rsidRPr="00832600">
        <w:rPr>
          <w:rFonts w:cstheme="minorHAnsi"/>
          <w:sz w:val="24"/>
          <w:szCs w:val="24"/>
        </w:rPr>
        <w:t>today.</w:t>
      </w:r>
    </w:p>
    <w:p w14:paraId="309D62EE" w14:textId="77777777" w:rsidR="00097CB7" w:rsidRPr="00832600" w:rsidRDefault="00097CB7" w:rsidP="00CA6900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99BE210" w14:textId="6752430A" w:rsidR="00097CB7" w:rsidRPr="00832600" w:rsidRDefault="00097CB7" w:rsidP="00CA6900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832600">
        <w:rPr>
          <w:rFonts w:cstheme="minorHAnsi"/>
          <w:sz w:val="24"/>
          <w:szCs w:val="24"/>
        </w:rPr>
        <w:t>Order DCF to obtain funding and provide Parent with referrals for appropriate services directed toward eliminating the need for continued removal of the child(ren) from the home</w:t>
      </w:r>
      <w:r w:rsidR="00906B0C" w:rsidRPr="00832600">
        <w:rPr>
          <w:rFonts w:cstheme="minorHAnsi"/>
          <w:sz w:val="24"/>
          <w:szCs w:val="24"/>
        </w:rPr>
        <w:t>.</w:t>
      </w:r>
    </w:p>
    <w:p w14:paraId="53031B16" w14:textId="77777777" w:rsidR="00A12D58" w:rsidRPr="00832600" w:rsidRDefault="00A12D58" w:rsidP="00CA69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7BD5C9" w14:textId="77777777" w:rsidR="00E94218" w:rsidRPr="00832600" w:rsidRDefault="00E94218" w:rsidP="00E94218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u w:val="single"/>
        </w:rPr>
      </w:pPr>
      <w:r w:rsidRPr="00832600">
        <w:rPr>
          <w:rFonts w:eastAsia="Times New Roman" w:cstheme="minorHAnsi"/>
          <w:bCs/>
          <w:sz w:val="24"/>
          <w:szCs w:val="24"/>
          <w:u w:val="single"/>
        </w:rPr>
        <w:t>Certificate of Service</w:t>
      </w:r>
    </w:p>
    <w:p w14:paraId="15C563FA" w14:textId="77777777" w:rsidR="00E94218" w:rsidRPr="00832600" w:rsidRDefault="00E94218" w:rsidP="00E94218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1082FE0D" w14:textId="327F25CD" w:rsidR="00E94218" w:rsidRPr="00832600" w:rsidRDefault="00E94218" w:rsidP="00417165">
      <w:pPr>
        <w:spacing w:after="0" w:line="240" w:lineRule="auto"/>
        <w:ind w:left="54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ab/>
        <w:t>I HEREBY CERTIFY on the date of the above filing stamp a copy hereof was e-mailed to</w:t>
      </w:r>
      <w:r w:rsidR="00417165" w:rsidRPr="00832600">
        <w:rPr>
          <w:rFonts w:eastAsia="Times New Roman" w:cstheme="minorHAnsi"/>
          <w:sz w:val="24"/>
          <w:szCs w:val="24"/>
        </w:rPr>
        <w:t xml:space="preserve"> all persons registered for service by e-mail through the e-portal.</w:t>
      </w:r>
    </w:p>
    <w:p w14:paraId="0C58E396" w14:textId="77777777" w:rsidR="00E94218" w:rsidRPr="00832600" w:rsidRDefault="00E94218" w:rsidP="00E9421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1FA112" w14:textId="77777777" w:rsidR="00E94218" w:rsidRPr="00832600" w:rsidRDefault="00E94218" w:rsidP="00E9421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ab/>
        <w:t>Respectfully submitted,</w:t>
      </w:r>
    </w:p>
    <w:p w14:paraId="5D73167D" w14:textId="77777777" w:rsidR="00E94218" w:rsidRPr="00832600" w:rsidRDefault="00E94218" w:rsidP="00E9421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</w:p>
    <w:p w14:paraId="2332A948" w14:textId="77777777" w:rsidR="00E94218" w:rsidRPr="00832600" w:rsidRDefault="00E94218" w:rsidP="00E9421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>DEVOE LAW FIRM</w:t>
      </w:r>
    </w:p>
    <w:p w14:paraId="6994E9E6" w14:textId="77777777" w:rsidR="00E94218" w:rsidRPr="00832600" w:rsidRDefault="00E94218" w:rsidP="00E9421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</w:p>
    <w:p w14:paraId="10DE05FB" w14:textId="77777777" w:rsidR="00E94218" w:rsidRPr="00832600" w:rsidRDefault="00E94218" w:rsidP="00E94218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ab/>
        <w:t>s/Michael P. DeVoe</w:t>
      </w:r>
    </w:p>
    <w:p w14:paraId="30983777" w14:textId="77777777" w:rsidR="00E94218" w:rsidRPr="00832600" w:rsidRDefault="00E94218" w:rsidP="00E94218">
      <w:pPr>
        <w:tabs>
          <w:tab w:val="left" w:pos="4320"/>
          <w:tab w:val="right" w:pos="9356"/>
        </w:tabs>
        <w:spacing w:after="0" w:line="240" w:lineRule="auto"/>
        <w:ind w:left="4320"/>
        <w:rPr>
          <w:rFonts w:eastAsia="Times New Roman" w:cstheme="minorHAnsi"/>
          <w:sz w:val="24"/>
          <w:szCs w:val="24"/>
          <w:u w:val="single"/>
        </w:rPr>
      </w:pPr>
      <w:proofErr w:type="gramStart"/>
      <w:r w:rsidRPr="00832600">
        <w:rPr>
          <w:rFonts w:eastAsia="Times New Roman" w:cstheme="minorHAnsi"/>
          <w:sz w:val="24"/>
          <w:szCs w:val="24"/>
        </w:rPr>
        <w:t>By:</w:t>
      </w:r>
      <w:proofErr w:type="gramEnd"/>
      <w:r w:rsidRPr="00832600">
        <w:rPr>
          <w:rFonts w:eastAsia="Times New Roman" w:cstheme="minorHAnsi"/>
          <w:sz w:val="24"/>
          <w:szCs w:val="24"/>
          <w:u w:val="single"/>
        </w:rPr>
        <w:tab/>
      </w:r>
    </w:p>
    <w:p w14:paraId="5A949C6E" w14:textId="77777777" w:rsidR="00E94218" w:rsidRPr="00832600" w:rsidRDefault="00E94218" w:rsidP="00E94218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68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>Michael DeVoe, Esq.</w:t>
      </w:r>
    </w:p>
    <w:p w14:paraId="12421DC0" w14:textId="77777777" w:rsidR="00E94218" w:rsidRPr="00832600" w:rsidRDefault="00E94218" w:rsidP="00E94218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68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>Florida Bar No. 152439</w:t>
      </w:r>
    </w:p>
    <w:p w14:paraId="0D7C16E9" w14:textId="77777777" w:rsidR="00E94218" w:rsidRPr="00832600" w:rsidRDefault="00E94218" w:rsidP="00E94218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68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>1060 Woodcock Rd.</w:t>
      </w:r>
    </w:p>
    <w:p w14:paraId="6C87990C" w14:textId="77777777" w:rsidR="00E94218" w:rsidRPr="00832600" w:rsidRDefault="00E94218" w:rsidP="00E94218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680"/>
        <w:rPr>
          <w:rFonts w:eastAsia="Times New Roman" w:cstheme="minorHAnsi"/>
          <w:sz w:val="24"/>
          <w:szCs w:val="24"/>
          <w:lang w:val="es-ES"/>
        </w:rPr>
      </w:pPr>
      <w:r w:rsidRPr="00832600">
        <w:rPr>
          <w:rFonts w:eastAsia="Times New Roman" w:cstheme="minorHAnsi"/>
          <w:sz w:val="24"/>
          <w:szCs w:val="24"/>
          <w:lang w:val="es-ES"/>
        </w:rPr>
        <w:t>Orlando, Florida 32803</w:t>
      </w:r>
    </w:p>
    <w:p w14:paraId="2907483D" w14:textId="77777777" w:rsidR="00E94218" w:rsidRPr="00832600" w:rsidRDefault="00E94218" w:rsidP="00E94218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680"/>
        <w:rPr>
          <w:rFonts w:eastAsia="Times New Roman" w:cstheme="minorHAnsi"/>
          <w:sz w:val="24"/>
          <w:szCs w:val="24"/>
          <w:lang w:val="es-ES"/>
        </w:rPr>
      </w:pPr>
      <w:r w:rsidRPr="00832600">
        <w:rPr>
          <w:rFonts w:eastAsia="Times New Roman" w:cstheme="minorHAnsi"/>
          <w:sz w:val="24"/>
          <w:szCs w:val="24"/>
          <w:lang w:val="es-ES"/>
        </w:rPr>
        <w:t>T: (407) 284-1620</w:t>
      </w:r>
    </w:p>
    <w:p w14:paraId="176B0EC6" w14:textId="77777777" w:rsidR="00E94218" w:rsidRPr="00832600" w:rsidRDefault="00E94218" w:rsidP="00E94218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680"/>
        <w:rPr>
          <w:rFonts w:eastAsia="Times New Roman" w:cstheme="minorHAnsi"/>
          <w:sz w:val="24"/>
          <w:szCs w:val="24"/>
          <w:lang w:val="es-ES"/>
        </w:rPr>
      </w:pPr>
      <w:r w:rsidRPr="00832600">
        <w:rPr>
          <w:rFonts w:eastAsia="Times New Roman" w:cstheme="minorHAnsi"/>
          <w:sz w:val="24"/>
          <w:szCs w:val="24"/>
          <w:lang w:val="es-ES"/>
        </w:rPr>
        <w:t>E: mdevoe@devoelaw.com</w:t>
      </w:r>
    </w:p>
    <w:p w14:paraId="012287C4" w14:textId="77777777" w:rsidR="00E94218" w:rsidRPr="00832600" w:rsidRDefault="00E94218" w:rsidP="00E94218">
      <w:pPr>
        <w:tabs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  <w:lang w:val="es-ES"/>
        </w:rPr>
        <w:tab/>
      </w:r>
      <w:r w:rsidRPr="00832600">
        <w:rPr>
          <w:rFonts w:eastAsia="Times New Roman" w:cstheme="minorHAnsi"/>
          <w:sz w:val="24"/>
          <w:szCs w:val="24"/>
        </w:rPr>
        <w:t xml:space="preserve">W: </w:t>
      </w:r>
      <w:hyperlink r:id="rId8" w:history="1">
        <w:r w:rsidRPr="00832600">
          <w:rPr>
            <w:rFonts w:eastAsia="Times New Roman" w:cstheme="minorHAnsi"/>
            <w:color w:val="0000FF"/>
            <w:sz w:val="24"/>
            <w:szCs w:val="24"/>
            <w:u w:val="single"/>
          </w:rPr>
          <w:t>https://www.devoelaw.com/</w:t>
        </w:r>
      </w:hyperlink>
      <w:r w:rsidRPr="00832600">
        <w:rPr>
          <w:rFonts w:eastAsia="Times New Roman" w:cstheme="minorHAnsi"/>
          <w:sz w:val="24"/>
          <w:szCs w:val="24"/>
        </w:rPr>
        <w:t xml:space="preserve"> </w:t>
      </w:r>
    </w:p>
    <w:p w14:paraId="24BF28C5" w14:textId="11DDF0DC" w:rsidR="00E94218" w:rsidRPr="00832600" w:rsidRDefault="00E94218" w:rsidP="00E94218">
      <w:pPr>
        <w:tabs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  <w:r w:rsidRPr="00832600">
        <w:rPr>
          <w:rFonts w:eastAsia="Times New Roman" w:cstheme="minorHAnsi"/>
          <w:sz w:val="24"/>
          <w:szCs w:val="24"/>
        </w:rPr>
        <w:tab/>
      </w:r>
    </w:p>
    <w:p w14:paraId="1849D92E" w14:textId="7B64F3A8" w:rsidR="00613D89" w:rsidRPr="00832600" w:rsidRDefault="00613D89" w:rsidP="00CA690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613D89" w:rsidRPr="008326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36AC" w14:textId="77777777" w:rsidR="001077D1" w:rsidRDefault="001077D1" w:rsidP="00301F31">
      <w:pPr>
        <w:spacing w:after="0" w:line="240" w:lineRule="auto"/>
      </w:pPr>
      <w:r>
        <w:separator/>
      </w:r>
    </w:p>
  </w:endnote>
  <w:endnote w:type="continuationSeparator" w:id="0">
    <w:p w14:paraId="355BFEC6" w14:textId="77777777" w:rsidR="001077D1" w:rsidRDefault="001077D1" w:rsidP="0030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06752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C91CD" w14:textId="4F77FC57" w:rsidR="00301F31" w:rsidRPr="00301F31" w:rsidRDefault="00301F31">
        <w:pPr>
          <w:pStyle w:val="Footer"/>
          <w:jc w:val="center"/>
          <w:rPr>
            <w:sz w:val="24"/>
            <w:szCs w:val="24"/>
          </w:rPr>
        </w:pPr>
        <w:r w:rsidRPr="00301F31">
          <w:rPr>
            <w:sz w:val="24"/>
            <w:szCs w:val="24"/>
          </w:rPr>
          <w:fldChar w:fldCharType="begin"/>
        </w:r>
        <w:r w:rsidRPr="00301F31">
          <w:rPr>
            <w:sz w:val="24"/>
            <w:szCs w:val="24"/>
          </w:rPr>
          <w:instrText xml:space="preserve"> PAGE   \* MERGEFORMAT </w:instrText>
        </w:r>
        <w:r w:rsidRPr="00301F31">
          <w:rPr>
            <w:sz w:val="24"/>
            <w:szCs w:val="24"/>
          </w:rPr>
          <w:fldChar w:fldCharType="separate"/>
        </w:r>
        <w:r w:rsidRPr="00301F31">
          <w:rPr>
            <w:noProof/>
            <w:sz w:val="24"/>
            <w:szCs w:val="24"/>
          </w:rPr>
          <w:t>2</w:t>
        </w:r>
        <w:r w:rsidRPr="00301F31">
          <w:rPr>
            <w:noProof/>
            <w:sz w:val="24"/>
            <w:szCs w:val="24"/>
          </w:rPr>
          <w:fldChar w:fldCharType="end"/>
        </w:r>
      </w:p>
    </w:sdtContent>
  </w:sdt>
  <w:p w14:paraId="441B0A2D" w14:textId="77777777" w:rsidR="00301F31" w:rsidRPr="00301F31" w:rsidRDefault="00301F31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B40D" w14:textId="77777777" w:rsidR="001077D1" w:rsidRDefault="001077D1" w:rsidP="00301F31">
      <w:pPr>
        <w:spacing w:after="0" w:line="240" w:lineRule="auto"/>
      </w:pPr>
      <w:r>
        <w:separator/>
      </w:r>
    </w:p>
  </w:footnote>
  <w:footnote w:type="continuationSeparator" w:id="0">
    <w:p w14:paraId="7D2E27F1" w14:textId="77777777" w:rsidR="001077D1" w:rsidRDefault="001077D1" w:rsidP="00301F31">
      <w:pPr>
        <w:spacing w:after="0" w:line="240" w:lineRule="auto"/>
      </w:pPr>
      <w:r>
        <w:continuationSeparator/>
      </w:r>
    </w:p>
  </w:footnote>
  <w:footnote w:id="1">
    <w:p w14:paraId="574B24A5" w14:textId="675C3479" w:rsidR="00301F31" w:rsidRPr="00DD0116" w:rsidRDefault="00301F31" w:rsidP="00301F31">
      <w:pPr>
        <w:pStyle w:val="FootnoteText"/>
        <w:rPr>
          <w:rFonts w:cstheme="minorHAnsi"/>
          <w:shd w:val="clear" w:color="auto" w:fill="FFFFFF"/>
        </w:rPr>
      </w:pPr>
      <w:r w:rsidRPr="00DD0116">
        <w:rPr>
          <w:rStyle w:val="FootnoteReference"/>
          <w:rFonts w:cstheme="minorHAnsi"/>
        </w:rPr>
        <w:footnoteRef/>
      </w:r>
      <w:r w:rsidRPr="00DD0116">
        <w:rPr>
          <w:rFonts w:cstheme="minorHAnsi"/>
        </w:rPr>
        <w:t xml:space="preserve"> F.S. §39.501(4) provides, “</w:t>
      </w:r>
      <w:r w:rsidRPr="00DD0116">
        <w:rPr>
          <w:rFonts w:cstheme="minorHAnsi"/>
          <w:shd w:val="clear" w:color="auto" w:fill="FFFFFF"/>
        </w:rPr>
        <w:t>When a child has been placed in shelter status by order of the court, a petition alleging dependency must be filed within 21 days after the shelter hearing, or within 7 days after any party files a demand for the early filing of a dependency petition, whichever comes first.”</w:t>
      </w:r>
    </w:p>
    <w:p w14:paraId="18EB96A6" w14:textId="77777777" w:rsidR="00301F31" w:rsidRPr="00DD0116" w:rsidRDefault="00301F31" w:rsidP="00301F31">
      <w:pPr>
        <w:pStyle w:val="FootnoteText"/>
        <w:rPr>
          <w:rFonts w:cstheme="minorHAnsi"/>
        </w:rPr>
      </w:pPr>
    </w:p>
  </w:footnote>
  <w:footnote w:id="2">
    <w:p w14:paraId="5F0579B2" w14:textId="62359924" w:rsidR="00301F31" w:rsidRPr="00DD0116" w:rsidRDefault="00301F31" w:rsidP="00301F31">
      <w:pPr>
        <w:pStyle w:val="FootnoteText"/>
        <w:rPr>
          <w:rStyle w:val="text"/>
          <w:rFonts w:cstheme="minorHAnsi"/>
          <w:shd w:val="clear" w:color="auto" w:fill="FFFFFF"/>
        </w:rPr>
      </w:pPr>
      <w:r w:rsidRPr="00DD0116">
        <w:rPr>
          <w:rStyle w:val="FootnoteReference"/>
          <w:rFonts w:cstheme="minorHAnsi"/>
        </w:rPr>
        <w:footnoteRef/>
      </w:r>
      <w:r w:rsidRPr="00DD0116">
        <w:rPr>
          <w:rFonts w:cstheme="minorHAnsi"/>
        </w:rPr>
        <w:t xml:space="preserve"> F.S. §39.506(1)  provides, “</w:t>
      </w:r>
      <w:r w:rsidRPr="00DD0116">
        <w:rPr>
          <w:rStyle w:val="text"/>
          <w:rFonts w:cstheme="minorHAnsi"/>
          <w:shd w:val="clear" w:color="auto" w:fill="FFFFFF"/>
        </w:rPr>
        <w:t xml:space="preserve">When a child has been sheltered by order of the court, an arraignment hearing must be held no later than 28 days after the shelter hearing, or within 7 days after the date of filing of the dependency petition if a demand for early filing has been made by any party, for the parent or legal custodian to admit, deny, or consent to findings of dependency alleged in the petition.”  </w:t>
      </w:r>
    </w:p>
    <w:p w14:paraId="608820AF" w14:textId="77777777" w:rsidR="00301F31" w:rsidRPr="00DD0116" w:rsidRDefault="00301F31" w:rsidP="00301F31">
      <w:pPr>
        <w:pStyle w:val="FootnoteText"/>
        <w:rPr>
          <w:rFonts w:cstheme="minorHAnsi"/>
        </w:rPr>
      </w:pPr>
    </w:p>
  </w:footnote>
  <w:footnote w:id="3">
    <w:p w14:paraId="162468C6" w14:textId="68AF62A6" w:rsidR="00301F31" w:rsidRPr="00DD0116" w:rsidRDefault="00301F31" w:rsidP="00301F31">
      <w:pPr>
        <w:pStyle w:val="FootnoteText"/>
      </w:pPr>
      <w:r w:rsidRPr="00DD0116">
        <w:rPr>
          <w:rStyle w:val="FootnoteReference"/>
          <w:rFonts w:cstheme="minorHAnsi"/>
        </w:rPr>
        <w:footnoteRef/>
      </w:r>
      <w:r w:rsidRPr="00DD0116">
        <w:rPr>
          <w:rFonts w:cstheme="minorHAnsi"/>
        </w:rPr>
        <w:t xml:space="preserve"> F.S. §39.506(7) provides that at arraignment “[t]he court shall review whether DCF </w:t>
      </w:r>
      <w:r w:rsidRPr="00DD0116">
        <w:rPr>
          <w:rFonts w:cstheme="minorHAnsi"/>
          <w:shd w:val="clear" w:color="auto" w:fill="FFFFFF"/>
        </w:rPr>
        <w:t>has made a reasonable effort to prevent or eliminate the need for removal or continued removal of the child from the home.”</w:t>
      </w:r>
      <w:r w:rsidR="002B1AB0" w:rsidRPr="00DD0116">
        <w:rPr>
          <w:rFonts w:cstheme="minorHAnsi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E85"/>
    <w:multiLevelType w:val="hybridMultilevel"/>
    <w:tmpl w:val="B92EC6C0"/>
    <w:lvl w:ilvl="0" w:tplc="E7E84C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F1080"/>
    <w:multiLevelType w:val="hybridMultilevel"/>
    <w:tmpl w:val="71ECCAF2"/>
    <w:lvl w:ilvl="0" w:tplc="1592FE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EC182D"/>
    <w:multiLevelType w:val="hybridMultilevel"/>
    <w:tmpl w:val="A2005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24081"/>
    <w:multiLevelType w:val="hybridMultilevel"/>
    <w:tmpl w:val="6D443692"/>
    <w:lvl w:ilvl="0" w:tplc="F72C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F27D7"/>
    <w:multiLevelType w:val="hybridMultilevel"/>
    <w:tmpl w:val="2D883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831242">
    <w:abstractNumId w:val="0"/>
  </w:num>
  <w:num w:numId="2" w16cid:durableId="1062800484">
    <w:abstractNumId w:val="3"/>
  </w:num>
  <w:num w:numId="3" w16cid:durableId="1697651963">
    <w:abstractNumId w:val="4"/>
  </w:num>
  <w:num w:numId="4" w16cid:durableId="1963000490">
    <w:abstractNumId w:val="1"/>
  </w:num>
  <w:num w:numId="5" w16cid:durableId="64567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89"/>
    <w:rsid w:val="00013596"/>
    <w:rsid w:val="00075820"/>
    <w:rsid w:val="00097CB7"/>
    <w:rsid w:val="000D4146"/>
    <w:rsid w:val="001077D1"/>
    <w:rsid w:val="00116CB5"/>
    <w:rsid w:val="00122D93"/>
    <w:rsid w:val="00150A1C"/>
    <w:rsid w:val="001E7C8A"/>
    <w:rsid w:val="00214B8F"/>
    <w:rsid w:val="00242E9F"/>
    <w:rsid w:val="00262F21"/>
    <w:rsid w:val="00284A6A"/>
    <w:rsid w:val="002A255F"/>
    <w:rsid w:val="002B1AB0"/>
    <w:rsid w:val="00301F31"/>
    <w:rsid w:val="00327325"/>
    <w:rsid w:val="0036211F"/>
    <w:rsid w:val="003F0748"/>
    <w:rsid w:val="00417165"/>
    <w:rsid w:val="00435C94"/>
    <w:rsid w:val="004463A2"/>
    <w:rsid w:val="004B62E2"/>
    <w:rsid w:val="004C44C6"/>
    <w:rsid w:val="0052595D"/>
    <w:rsid w:val="00596DCB"/>
    <w:rsid w:val="005B616B"/>
    <w:rsid w:val="005B73CE"/>
    <w:rsid w:val="005E486E"/>
    <w:rsid w:val="00603CBC"/>
    <w:rsid w:val="00613D89"/>
    <w:rsid w:val="00631711"/>
    <w:rsid w:val="006558C0"/>
    <w:rsid w:val="00670537"/>
    <w:rsid w:val="006D1E1E"/>
    <w:rsid w:val="006D4E99"/>
    <w:rsid w:val="006E660A"/>
    <w:rsid w:val="00706D9C"/>
    <w:rsid w:val="00757ACF"/>
    <w:rsid w:val="007810E4"/>
    <w:rsid w:val="007A6527"/>
    <w:rsid w:val="007B71FD"/>
    <w:rsid w:val="0081230F"/>
    <w:rsid w:val="00832600"/>
    <w:rsid w:val="00857268"/>
    <w:rsid w:val="00857E47"/>
    <w:rsid w:val="00863DD2"/>
    <w:rsid w:val="008B02BA"/>
    <w:rsid w:val="008B5A3D"/>
    <w:rsid w:val="008F07B3"/>
    <w:rsid w:val="00906B0C"/>
    <w:rsid w:val="009514A7"/>
    <w:rsid w:val="00A12D58"/>
    <w:rsid w:val="00A455A1"/>
    <w:rsid w:val="00A87735"/>
    <w:rsid w:val="00A90050"/>
    <w:rsid w:val="00AE0A1D"/>
    <w:rsid w:val="00AF418F"/>
    <w:rsid w:val="00B411F7"/>
    <w:rsid w:val="00B53E46"/>
    <w:rsid w:val="00B56A46"/>
    <w:rsid w:val="00B949DE"/>
    <w:rsid w:val="00BA2291"/>
    <w:rsid w:val="00BA3C40"/>
    <w:rsid w:val="00BF4720"/>
    <w:rsid w:val="00BF528D"/>
    <w:rsid w:val="00BF7CE3"/>
    <w:rsid w:val="00C219D1"/>
    <w:rsid w:val="00C82E4E"/>
    <w:rsid w:val="00C95AB6"/>
    <w:rsid w:val="00CA6900"/>
    <w:rsid w:val="00CF168A"/>
    <w:rsid w:val="00CF72CA"/>
    <w:rsid w:val="00D34915"/>
    <w:rsid w:val="00D479F2"/>
    <w:rsid w:val="00DD0116"/>
    <w:rsid w:val="00DF1C1E"/>
    <w:rsid w:val="00E1482D"/>
    <w:rsid w:val="00E94218"/>
    <w:rsid w:val="00EA6F3F"/>
    <w:rsid w:val="00EC2334"/>
    <w:rsid w:val="00F20EE0"/>
    <w:rsid w:val="00F47247"/>
    <w:rsid w:val="00F5651E"/>
    <w:rsid w:val="00FA3443"/>
    <w:rsid w:val="00FA3654"/>
    <w:rsid w:val="00FE7367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E8D7"/>
  <w15:chartTrackingRefBased/>
  <w15:docId w15:val="{BE83D646-51FA-447E-916C-A13F143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514A7"/>
    <w:rPr>
      <w:color w:val="0563C1" w:themeColor="hyperlink"/>
      <w:u w:val="single"/>
    </w:rPr>
  </w:style>
  <w:style w:type="paragraph" w:customStyle="1" w:styleId="Default">
    <w:name w:val="Default"/>
    <w:rsid w:val="009514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Normal0">
    <w:name w:val="[Normal]"/>
    <w:rsid w:val="009514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1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1F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F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F31"/>
    <w:rPr>
      <w:vertAlign w:val="superscript"/>
    </w:rPr>
  </w:style>
  <w:style w:type="character" w:customStyle="1" w:styleId="number">
    <w:name w:val="number"/>
    <w:basedOn w:val="DefaultParagraphFont"/>
    <w:rsid w:val="00301F31"/>
  </w:style>
  <w:style w:type="character" w:customStyle="1" w:styleId="text">
    <w:name w:val="text"/>
    <w:basedOn w:val="DefaultParagraphFont"/>
    <w:rsid w:val="00301F31"/>
  </w:style>
  <w:style w:type="paragraph" w:styleId="Header">
    <w:name w:val="header"/>
    <w:basedOn w:val="Normal"/>
    <w:link w:val="HeaderChar"/>
    <w:uiPriority w:val="99"/>
    <w:unhideWhenUsed/>
    <w:rsid w:val="0030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31"/>
  </w:style>
  <w:style w:type="paragraph" w:styleId="Footer">
    <w:name w:val="footer"/>
    <w:basedOn w:val="Normal"/>
    <w:link w:val="FooterChar"/>
    <w:uiPriority w:val="99"/>
    <w:unhideWhenUsed/>
    <w:rsid w:val="0030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31"/>
  </w:style>
  <w:style w:type="paragraph" w:styleId="NormalWeb">
    <w:name w:val="Normal (Web)"/>
    <w:basedOn w:val="Normal"/>
    <w:uiPriority w:val="99"/>
    <w:unhideWhenUsed/>
    <w:rsid w:val="00CA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oelaw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B5A2-9882-4498-A8AC-C7AC9DCD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DeVoe</dc:creator>
  <cp:keywords/>
  <dc:description/>
  <cp:lastModifiedBy>Michael DeVoe</cp:lastModifiedBy>
  <cp:revision>10</cp:revision>
  <cp:lastPrinted>2019-12-11T19:11:00Z</cp:lastPrinted>
  <dcterms:created xsi:type="dcterms:W3CDTF">2022-04-12T16:37:00Z</dcterms:created>
  <dcterms:modified xsi:type="dcterms:W3CDTF">2025-08-05T15:04:00Z</dcterms:modified>
</cp:coreProperties>
</file>